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641" w:rsidRPr="00103FAC" w:rsidRDefault="00103FAC" w:rsidP="00FD688E">
      <w:pPr>
        <w:spacing w:line="240" w:lineRule="auto"/>
        <w:ind w:firstLine="567"/>
        <w:jc w:val="center"/>
        <w:rPr>
          <w:rStyle w:val="3"/>
          <w:rFonts w:cs="Courier New"/>
          <w:b w:val="0"/>
          <w:bCs w:val="0"/>
          <w:sz w:val="28"/>
          <w:szCs w:val="28"/>
        </w:rPr>
      </w:pPr>
      <w:r w:rsidRPr="00103FAC">
        <w:rPr>
          <w:rStyle w:val="3"/>
          <w:rFonts w:cs="Courier New"/>
          <w:b w:val="0"/>
          <w:bCs w:val="0"/>
          <w:sz w:val="28"/>
          <w:szCs w:val="28"/>
        </w:rPr>
        <w:t>Металлы и их классификация</w:t>
      </w:r>
    </w:p>
    <w:p w:rsidR="00103FAC" w:rsidRPr="00103FAC" w:rsidRDefault="00103FAC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103FAC">
        <w:rPr>
          <w:rStyle w:val="3"/>
          <w:rFonts w:cs="Courier New"/>
          <w:b w:val="0"/>
          <w:bCs w:val="0"/>
          <w:sz w:val="28"/>
          <w:szCs w:val="28"/>
        </w:rPr>
        <w:t>Из 107 известных в настоящее время элементов Периодической системы Д. И. Менделеева около 80 имеют более или менее ярко выраженные металлические свойства. Общими признаками металлического состояния являются: металлический блеск и непрозрачность, высокая электро- и теплопроводность, высокая пластичность (ковкость), кристаллическая структура, серый цвет с оттенками от светло</w:t>
      </w:r>
      <w:r w:rsidR="00B665E3">
        <w:rPr>
          <w:rStyle w:val="3"/>
          <w:rFonts w:cs="Courier New"/>
          <w:b w:val="0"/>
          <w:bCs w:val="0"/>
          <w:sz w:val="28"/>
          <w:szCs w:val="28"/>
        </w:rPr>
        <w:t>-</w:t>
      </w:r>
      <w:r w:rsidRPr="00103FAC">
        <w:rPr>
          <w:rStyle w:val="3"/>
          <w:rFonts w:cs="Courier New"/>
          <w:b w:val="0"/>
          <w:bCs w:val="0"/>
          <w:sz w:val="28"/>
          <w:szCs w:val="28"/>
        </w:rPr>
        <w:t xml:space="preserve">серого до темно-серого (исключение составляют только два металла— </w:t>
      </w:r>
      <w:proofErr w:type="gramStart"/>
      <w:r w:rsidR="00387793">
        <w:rPr>
          <w:rStyle w:val="3"/>
          <w:rFonts w:cs="Courier New"/>
          <w:b w:val="0"/>
          <w:bCs w:val="0"/>
          <w:sz w:val="28"/>
          <w:szCs w:val="28"/>
        </w:rPr>
        <w:t>к</w:t>
      </w:r>
      <w:r w:rsidRPr="00103FAC">
        <w:rPr>
          <w:rStyle w:val="3"/>
          <w:rFonts w:cs="Courier New"/>
          <w:b w:val="0"/>
          <w:bCs w:val="0"/>
          <w:sz w:val="28"/>
          <w:szCs w:val="28"/>
        </w:rPr>
        <w:t>р</w:t>
      </w:r>
      <w:proofErr w:type="gramEnd"/>
      <w:r w:rsidRPr="00103FAC">
        <w:rPr>
          <w:rStyle w:val="3"/>
          <w:rFonts w:cs="Courier New"/>
          <w:b w:val="0"/>
          <w:bCs w:val="0"/>
          <w:sz w:val="28"/>
          <w:szCs w:val="28"/>
        </w:rPr>
        <w:t>асная медь и желтое золото).</w:t>
      </w:r>
    </w:p>
    <w:p w:rsidR="00F817FA" w:rsidRDefault="00F817FA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F817FA">
        <w:rPr>
          <w:rStyle w:val="3"/>
          <w:rFonts w:cs="Courier New"/>
          <w:b w:val="0"/>
          <w:bCs w:val="0"/>
          <w:sz w:val="28"/>
          <w:szCs w:val="28"/>
        </w:rPr>
        <w:t>Кроме того, для типичных металлов общим является характер зависимости электропроводности от температуры: с повышением температуры электропроводность их уменьшается.</w:t>
      </w:r>
    </w:p>
    <w:p w:rsidR="00DC6134" w:rsidRDefault="00BC3205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BC3205">
        <w:rPr>
          <w:rStyle w:val="3"/>
          <w:rFonts w:cs="Courier New"/>
          <w:b w:val="0"/>
          <w:bCs w:val="0"/>
          <w:sz w:val="28"/>
          <w:szCs w:val="28"/>
        </w:rPr>
        <w:t>Большинство характерных свойств металлов является следствием наличия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 </w:t>
      </w:r>
      <w:r w:rsidRPr="00BC3205">
        <w:rPr>
          <w:rStyle w:val="3"/>
          <w:rFonts w:cs="Courier New"/>
          <w:b w:val="0"/>
          <w:bCs w:val="0"/>
          <w:sz w:val="28"/>
          <w:szCs w:val="28"/>
        </w:rPr>
        <w:t>в металлической структуре свободных электронов. Установлено, что металлическая структура содержит атомы, как нейтральные, так и ионизиро</w:t>
      </w:r>
      <w:r>
        <w:rPr>
          <w:rStyle w:val="3"/>
          <w:rFonts w:cs="Courier New"/>
          <w:b w:val="0"/>
          <w:bCs w:val="0"/>
          <w:sz w:val="28"/>
          <w:szCs w:val="28"/>
        </w:rPr>
        <w:t>в</w:t>
      </w:r>
      <w:r w:rsidRPr="00BC3205">
        <w:rPr>
          <w:rStyle w:val="3"/>
          <w:rFonts w:cs="Courier New"/>
          <w:b w:val="0"/>
          <w:bCs w:val="0"/>
          <w:sz w:val="28"/>
          <w:szCs w:val="28"/>
        </w:rPr>
        <w:t>анные, т. е. в них отсутствует некоторое количество электронов.</w:t>
      </w:r>
    </w:p>
    <w:p w:rsidR="00F50EAF" w:rsidRDefault="001B796E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1B796E">
        <w:rPr>
          <w:rStyle w:val="3"/>
          <w:rFonts w:cs="Courier New"/>
          <w:b w:val="0"/>
          <w:bCs w:val="0"/>
          <w:sz w:val="28"/>
          <w:szCs w:val="28"/>
        </w:rPr>
        <w:t xml:space="preserve">Все атомы металла имеют равную возможность ионизации, и переход электронов от ионизированного атома к </w:t>
      </w:r>
      <w:proofErr w:type="gramStart"/>
      <w:r w:rsidRPr="001B796E">
        <w:rPr>
          <w:rStyle w:val="3"/>
          <w:rFonts w:cs="Courier New"/>
          <w:b w:val="0"/>
          <w:bCs w:val="0"/>
          <w:sz w:val="28"/>
          <w:szCs w:val="28"/>
        </w:rPr>
        <w:t>нейтральному</w:t>
      </w:r>
      <w:proofErr w:type="gramEnd"/>
      <w:r w:rsidRPr="001B796E">
        <w:rPr>
          <w:rStyle w:val="3"/>
          <w:rFonts w:cs="Courier New"/>
          <w:b w:val="0"/>
          <w:bCs w:val="0"/>
          <w:sz w:val="28"/>
          <w:szCs w:val="28"/>
        </w:rPr>
        <w:t xml:space="preserve"> может происходить без затраты энергии. В результате этого в металлической структуре непрерывно происходит обмен электронами. При этом появляется неко</w:t>
      </w:r>
      <w:r w:rsidRPr="001B796E">
        <w:rPr>
          <w:rStyle w:val="3"/>
          <w:rFonts w:cs="Courier New"/>
          <w:b w:val="0"/>
          <w:bCs w:val="0"/>
          <w:sz w:val="28"/>
          <w:szCs w:val="28"/>
        </w:rPr>
        <w:softHyphen/>
        <w:t>торое количество свободных электронов, не принадлежащих в данный момент каким-либо определенным атомам.</w:t>
      </w:r>
    </w:p>
    <w:p w:rsidR="00051EE3" w:rsidRDefault="00111EE0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111EE0">
        <w:rPr>
          <w:rStyle w:val="3"/>
          <w:rFonts w:cs="Courier New"/>
          <w:b w:val="0"/>
          <w:bCs w:val="0"/>
          <w:sz w:val="28"/>
          <w:szCs w:val="28"/>
        </w:rPr>
        <w:t>Ничтожно малые даже по сравнению с атомами размеры электронов позволяют последним достаточно свободно перемещаться по всему металлическому кристаллу, который можно рассматривать как пространственную решетку из нейтральных атомов и положительных ионов, находящихся в атмосфере «электронного газа». Наличие свобод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ных электронов </w:t>
      </w:r>
      <w:r w:rsidRPr="00111EE0">
        <w:rPr>
          <w:rStyle w:val="3"/>
          <w:rFonts w:cs="Courier New"/>
          <w:b w:val="0"/>
          <w:bCs w:val="0"/>
          <w:sz w:val="28"/>
          <w:szCs w:val="28"/>
        </w:rPr>
        <w:t>в металлической структуре определяет свойства металлов.</w:t>
      </w:r>
    </w:p>
    <w:p w:rsidR="00402D64" w:rsidRDefault="00402D64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402D64">
        <w:rPr>
          <w:rStyle w:val="3"/>
          <w:rFonts w:cs="Courier New"/>
          <w:b w:val="0"/>
          <w:bCs w:val="0"/>
          <w:sz w:val="28"/>
          <w:szCs w:val="28"/>
        </w:rPr>
        <w:t>С электрохимической точки</w:t>
      </w:r>
      <w:r w:rsidR="00491BD2">
        <w:rPr>
          <w:rStyle w:val="3"/>
          <w:rFonts w:cs="Courier New"/>
          <w:b w:val="0"/>
          <w:bCs w:val="0"/>
          <w:sz w:val="28"/>
          <w:szCs w:val="28"/>
        </w:rPr>
        <w:t xml:space="preserve">  </w:t>
      </w:r>
      <w:r w:rsidRPr="00402D64">
        <w:rPr>
          <w:rStyle w:val="3"/>
          <w:rFonts w:cs="Courier New"/>
          <w:b w:val="0"/>
          <w:bCs w:val="0"/>
          <w:sz w:val="28"/>
          <w:szCs w:val="28"/>
        </w:rPr>
        <w:t>зрения металлами называ</w:t>
      </w:r>
      <w:r w:rsidRPr="00402D64">
        <w:rPr>
          <w:rStyle w:val="3"/>
          <w:rFonts w:cs="Courier New"/>
          <w:b w:val="0"/>
          <w:bCs w:val="0"/>
          <w:sz w:val="28"/>
          <w:szCs w:val="28"/>
        </w:rPr>
        <w:softHyphen/>
        <w:t>ются элементы, имеющие в процессе реакций преимущест</w:t>
      </w:r>
      <w:r w:rsidR="0054522F" w:rsidRPr="0054522F">
        <w:rPr>
          <w:rStyle w:val="3"/>
          <w:rFonts w:cs="Courier New"/>
          <w:b w:val="0"/>
          <w:bCs w:val="0"/>
          <w:sz w:val="28"/>
          <w:szCs w:val="28"/>
        </w:rPr>
        <w:t>венную тенденцию к отдаче электронов, в отличие от металлоидов, стремящихся к их присоединению.</w:t>
      </w:r>
    </w:p>
    <w:p w:rsidR="00491BD2" w:rsidRDefault="00F1484A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F1484A">
        <w:rPr>
          <w:rStyle w:val="3"/>
          <w:rFonts w:cs="Courier New"/>
          <w:b w:val="0"/>
          <w:bCs w:val="0"/>
          <w:sz w:val="28"/>
          <w:szCs w:val="28"/>
        </w:rPr>
        <w:t>Большинство металлов кристаллизуется в трех типах кристаллической решетки: кубической объемно- центрированной, кубической гранецентрированной и гекса</w:t>
      </w:r>
      <w:r>
        <w:rPr>
          <w:rStyle w:val="3"/>
          <w:rFonts w:cs="Courier New"/>
          <w:b w:val="0"/>
          <w:bCs w:val="0"/>
          <w:sz w:val="28"/>
          <w:szCs w:val="28"/>
        </w:rPr>
        <w:t>г</w:t>
      </w:r>
      <w:r w:rsidRPr="00F1484A">
        <w:rPr>
          <w:rStyle w:val="3"/>
          <w:rFonts w:cs="Courier New"/>
          <w:b w:val="0"/>
          <w:bCs w:val="0"/>
          <w:sz w:val="28"/>
          <w:szCs w:val="28"/>
        </w:rPr>
        <w:t>ональной плотной. Этим типам решеток свойственны ком</w:t>
      </w:r>
      <w:r w:rsidRPr="00F1484A">
        <w:rPr>
          <w:rStyle w:val="3"/>
          <w:rFonts w:cs="Courier New"/>
          <w:b w:val="0"/>
          <w:bCs w:val="0"/>
          <w:sz w:val="28"/>
          <w:szCs w:val="28"/>
        </w:rPr>
        <w:softHyphen/>
        <w:t>пактность и высокая плотность упаковки. Прочностью металлической связи объясняются многие физические и механические свойства металлов</w:t>
      </w:r>
      <w:r w:rsidR="00EE0160"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EE0160" w:rsidRDefault="00EE0160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EE0160">
        <w:rPr>
          <w:rStyle w:val="3"/>
          <w:rFonts w:cs="Courier New"/>
          <w:b w:val="0"/>
          <w:bCs w:val="0"/>
          <w:sz w:val="28"/>
          <w:szCs w:val="28"/>
        </w:rPr>
        <w:t>Важную роль в производстве и потреблении металлов играет их химическая активность, которую можно охарактеризовать положением металлов в электрохимическом ряду напряжений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C24C3E" w:rsidRDefault="00C24C3E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C24C3E">
        <w:rPr>
          <w:rStyle w:val="3"/>
          <w:rFonts w:cs="Courier New"/>
          <w:b w:val="0"/>
          <w:bCs w:val="0"/>
          <w:sz w:val="28"/>
          <w:szCs w:val="28"/>
        </w:rPr>
        <w:t>Большинство металлов хорошо сплавляются друг с другом в любых соотношениях, образуя двухкомпонентные и многокомпонентные сплавы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C24C3E" w:rsidRDefault="008446A2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8446A2">
        <w:rPr>
          <w:rStyle w:val="3"/>
          <w:rFonts w:cs="Courier New"/>
          <w:b w:val="0"/>
          <w:bCs w:val="0"/>
          <w:sz w:val="28"/>
          <w:szCs w:val="28"/>
        </w:rPr>
        <w:t>Металлический компонент, вводимый в основной металл в небольших количествах, называется легирующим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E52C30" w:rsidRDefault="00E52C30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E52C30">
        <w:rPr>
          <w:rStyle w:val="3"/>
          <w:rFonts w:cs="Courier New"/>
          <w:b w:val="0"/>
          <w:bCs w:val="0"/>
          <w:sz w:val="28"/>
          <w:szCs w:val="28"/>
        </w:rPr>
        <w:t xml:space="preserve">Возможности 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 </w:t>
      </w:r>
      <w:r w:rsidRPr="00E52C30">
        <w:rPr>
          <w:rStyle w:val="3"/>
          <w:rFonts w:cs="Courier New"/>
          <w:b w:val="0"/>
          <w:bCs w:val="0"/>
          <w:sz w:val="28"/>
          <w:szCs w:val="28"/>
        </w:rPr>
        <w:t>взаимного сплавления металлов позволяют в исключительно широких пределах менять физико-механические и физико-химические свойства металлических материалов в заданном направлении.</w:t>
      </w:r>
    </w:p>
    <w:p w:rsidR="00E002D9" w:rsidRDefault="00A43A4C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A43A4C">
        <w:rPr>
          <w:rStyle w:val="3"/>
          <w:rFonts w:cs="Courier New"/>
          <w:b w:val="0"/>
          <w:bCs w:val="0"/>
          <w:sz w:val="28"/>
          <w:szCs w:val="28"/>
        </w:rPr>
        <w:t>Практически неограниченные возможности создания сплавов различных составов позволяют придавать им легкоплавкость или туго</w:t>
      </w:r>
      <w:r>
        <w:rPr>
          <w:rStyle w:val="3"/>
          <w:rFonts w:cs="Courier New"/>
          <w:b w:val="0"/>
          <w:bCs w:val="0"/>
          <w:sz w:val="28"/>
          <w:szCs w:val="28"/>
        </w:rPr>
        <w:t>плавкость, повышенную механичес</w:t>
      </w:r>
      <w:r w:rsidRPr="00A43A4C">
        <w:rPr>
          <w:rStyle w:val="3"/>
          <w:rFonts w:cs="Courier New"/>
          <w:b w:val="0"/>
          <w:bCs w:val="0"/>
          <w:sz w:val="28"/>
          <w:szCs w:val="28"/>
        </w:rPr>
        <w:t xml:space="preserve">кую прочность и твердость </w:t>
      </w:r>
      <w:r w:rsidRPr="00A43A4C">
        <w:rPr>
          <w:rStyle w:val="3"/>
          <w:rFonts w:cs="Courier New"/>
          <w:b w:val="0"/>
          <w:bCs w:val="0"/>
          <w:sz w:val="28"/>
          <w:szCs w:val="28"/>
        </w:rPr>
        <w:lastRenderedPageBreak/>
        <w:t xml:space="preserve">или, наоборот, пластичность, высокую коррозионную стойкость и жаростойкость, высокую магнитную восприимчивость и многие </w:t>
      </w:r>
      <w:proofErr w:type="gramStart"/>
      <w:r w:rsidRPr="00A43A4C">
        <w:rPr>
          <w:rStyle w:val="3"/>
          <w:rFonts w:cs="Courier New"/>
          <w:b w:val="0"/>
          <w:bCs w:val="0"/>
          <w:sz w:val="28"/>
          <w:szCs w:val="28"/>
        </w:rPr>
        <w:t>другие</w:t>
      </w:r>
      <w:proofErr w:type="gramEnd"/>
      <w:r w:rsidRPr="00A43A4C">
        <w:rPr>
          <w:rStyle w:val="3"/>
          <w:rFonts w:cs="Courier New"/>
          <w:b w:val="0"/>
          <w:bCs w:val="0"/>
          <w:sz w:val="28"/>
          <w:szCs w:val="28"/>
        </w:rPr>
        <w:t xml:space="preserve"> специфические или улучшенные качества, несвойственные чистым металлам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1E7118" w:rsidRDefault="001E7118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1E7118">
        <w:rPr>
          <w:rStyle w:val="3"/>
          <w:rFonts w:cs="Courier New"/>
          <w:b w:val="0"/>
          <w:bCs w:val="0"/>
          <w:sz w:val="28"/>
          <w:szCs w:val="28"/>
        </w:rPr>
        <w:t>Многочисленность металлов, различия их свойств, методов получения и областей потребления определяют необходимость их классификации по отдельным группам. К сожалению, научно обоснованная классификация металлов до сих пор не разработана</w:t>
      </w:r>
      <w:r w:rsidR="006144CB"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9E6BE9" w:rsidRDefault="006C677B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6C677B">
        <w:rPr>
          <w:rStyle w:val="3"/>
          <w:rFonts w:cs="Courier New"/>
          <w:b w:val="0"/>
          <w:bCs w:val="0"/>
          <w:sz w:val="28"/>
          <w:szCs w:val="28"/>
        </w:rPr>
        <w:t>В современных условиях используют промышленную классификацию металлов, которая отражает исторически, сложившуюся структуру металлургической промышленности и, как следствие этого, структуру подготовки инженерно-технических кадров в вузах нашей страны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6C677B" w:rsidRDefault="00E94907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E94907">
        <w:rPr>
          <w:rStyle w:val="3"/>
          <w:rFonts w:cs="Courier New"/>
          <w:b w:val="0"/>
          <w:bCs w:val="0"/>
          <w:sz w:val="28"/>
          <w:szCs w:val="28"/>
        </w:rPr>
        <w:t>Согласно промышленной классификации все металлы делятся на две группы: черные и цветные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8435AA" w:rsidRDefault="008435AA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8435AA">
        <w:rPr>
          <w:rStyle w:val="3"/>
          <w:rFonts w:cs="Courier New"/>
          <w:b w:val="0"/>
          <w:bCs w:val="0"/>
          <w:sz w:val="28"/>
          <w:szCs w:val="28"/>
        </w:rPr>
        <w:t>К черным металлам относятся железо и его сплавы, мар</w:t>
      </w:r>
      <w:r w:rsidRPr="008435AA">
        <w:rPr>
          <w:rStyle w:val="3"/>
          <w:rFonts w:cs="Courier New"/>
          <w:b w:val="0"/>
          <w:bCs w:val="0"/>
          <w:sz w:val="28"/>
          <w:szCs w:val="28"/>
        </w:rPr>
        <w:softHyphen/>
        <w:t>ганец, и хром</w:t>
      </w:r>
      <w:proofErr w:type="gramStart"/>
      <w:r w:rsidRPr="008435AA">
        <w:rPr>
          <w:rStyle w:val="3"/>
          <w:rFonts w:cs="Courier New"/>
          <w:b w:val="0"/>
          <w:bCs w:val="0"/>
          <w:sz w:val="28"/>
          <w:szCs w:val="28"/>
        </w:rPr>
        <w:t xml:space="preserve">,, </w:t>
      </w:r>
      <w:proofErr w:type="gramEnd"/>
      <w:r w:rsidRPr="008435AA">
        <w:rPr>
          <w:rStyle w:val="3"/>
          <w:rFonts w:cs="Courier New"/>
          <w:b w:val="0"/>
          <w:bCs w:val="0"/>
          <w:sz w:val="28"/>
          <w:szCs w:val="28"/>
        </w:rPr>
        <w:t>производство которых тесно связано с метал</w:t>
      </w:r>
      <w:r w:rsidRPr="008435AA">
        <w:rPr>
          <w:rStyle w:val="3"/>
          <w:rFonts w:cs="Courier New"/>
          <w:b w:val="0"/>
          <w:bCs w:val="0"/>
          <w:sz w:val="28"/>
          <w:szCs w:val="28"/>
        </w:rPr>
        <w:softHyphen/>
        <w:t>лургией чугуна и стали. Все остальные металлы относятся к цветным. Название «цветные металлы» довольно услов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но, </w:t>
      </w:r>
      <w:r w:rsidRPr="008435AA">
        <w:rPr>
          <w:rStyle w:val="3"/>
          <w:rFonts w:cs="Courier New"/>
          <w:b w:val="0"/>
          <w:bCs w:val="0"/>
          <w:sz w:val="28"/>
          <w:szCs w:val="28"/>
        </w:rPr>
        <w:t>так как фактически только золото и мед</w:t>
      </w:r>
      <w:r>
        <w:rPr>
          <w:rStyle w:val="3"/>
          <w:rFonts w:cs="Courier New"/>
          <w:b w:val="0"/>
          <w:bCs w:val="0"/>
          <w:sz w:val="28"/>
          <w:szCs w:val="28"/>
        </w:rPr>
        <w:t>ь</w:t>
      </w:r>
      <w:r w:rsidRPr="008435AA">
        <w:rPr>
          <w:rStyle w:val="3"/>
          <w:rFonts w:cs="Courier New"/>
          <w:b w:val="0"/>
          <w:bCs w:val="0"/>
          <w:sz w:val="28"/>
          <w:szCs w:val="28"/>
        </w:rPr>
        <w:t xml:space="preserve"> имеют ярко выраженную окраску. Все остальные металлы, включая черные, имеют серый цвет с различными оттенками — от </w:t>
      </w:r>
      <w:proofErr w:type="gramStart"/>
      <w:r w:rsidRPr="008435AA">
        <w:rPr>
          <w:rStyle w:val="3"/>
          <w:rFonts w:cs="Courier New"/>
          <w:b w:val="0"/>
          <w:bCs w:val="0"/>
          <w:sz w:val="28"/>
          <w:szCs w:val="28"/>
        </w:rPr>
        <w:t>светло-серого</w:t>
      </w:r>
      <w:proofErr w:type="gramEnd"/>
      <w:r w:rsidRPr="008435AA">
        <w:rPr>
          <w:rStyle w:val="3"/>
          <w:rFonts w:cs="Courier New"/>
          <w:b w:val="0"/>
          <w:bCs w:val="0"/>
          <w:sz w:val="28"/>
          <w:szCs w:val="28"/>
        </w:rPr>
        <w:t xml:space="preserve"> до темно-серого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F475DF" w:rsidRDefault="00F475DF" w:rsidP="00FD688E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F475DF">
        <w:rPr>
          <w:rStyle w:val="3"/>
          <w:rFonts w:cs="Courier New"/>
          <w:b w:val="0"/>
          <w:bCs w:val="0"/>
          <w:sz w:val="28"/>
          <w:szCs w:val="28"/>
        </w:rPr>
        <w:t>Цветные металлы условно делятся на пять групп</w:t>
      </w:r>
      <w:r>
        <w:rPr>
          <w:rStyle w:val="3"/>
          <w:rFonts w:cs="Courier New"/>
          <w:b w:val="0"/>
          <w:bCs w:val="0"/>
          <w:sz w:val="28"/>
          <w:szCs w:val="28"/>
        </w:rPr>
        <w:t>:</w:t>
      </w:r>
    </w:p>
    <w:p w:rsidR="00F475DF" w:rsidRDefault="00732EDD" w:rsidP="00324AA9">
      <w:pPr>
        <w:pStyle w:val="a3"/>
        <w:numPr>
          <w:ilvl w:val="0"/>
          <w:numId w:val="2"/>
        </w:numPr>
        <w:spacing w:line="240" w:lineRule="auto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324AA9">
        <w:rPr>
          <w:rStyle w:val="3"/>
          <w:rFonts w:cs="Courier New"/>
          <w:b w:val="0"/>
          <w:bCs w:val="0"/>
          <w:sz w:val="28"/>
          <w:szCs w:val="28"/>
        </w:rPr>
        <w:t>Основные тяжелые металлы: медь, никель, свинец, цинк и олово. Свое название они получили из-за больших масштабов производства и потребления, большого («тяжелого») удельного веса в народном хозяйстве.</w:t>
      </w:r>
    </w:p>
    <w:p w:rsidR="00324AA9" w:rsidRDefault="00F25BF2" w:rsidP="00324AA9">
      <w:pPr>
        <w:pStyle w:val="a3"/>
        <w:numPr>
          <w:ilvl w:val="0"/>
          <w:numId w:val="2"/>
        </w:numPr>
        <w:spacing w:line="240" w:lineRule="auto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F25BF2">
        <w:rPr>
          <w:rStyle w:val="3"/>
          <w:rFonts w:cs="Courier New"/>
          <w:b w:val="0"/>
          <w:bCs w:val="0"/>
          <w:sz w:val="28"/>
          <w:szCs w:val="28"/>
        </w:rPr>
        <w:t>Малые тяжелые металлы: висмут, мышьяк, сурьма, кадмий, ртуть и кобальт. Они являются природными спутниками основных тяжелых металлов. Обычно их получают попутно, но производят в значительно меньших количествах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2E5932" w:rsidRDefault="002E5932" w:rsidP="00324AA9">
      <w:pPr>
        <w:pStyle w:val="a3"/>
        <w:numPr>
          <w:ilvl w:val="0"/>
          <w:numId w:val="2"/>
        </w:numPr>
        <w:spacing w:line="240" w:lineRule="auto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2E5932">
        <w:rPr>
          <w:rStyle w:val="3"/>
          <w:rFonts w:cs="Courier New"/>
          <w:b w:val="0"/>
          <w:bCs w:val="0"/>
          <w:sz w:val="28"/>
          <w:szCs w:val="28"/>
        </w:rPr>
        <w:t>Легкие металлы: алюминий, магний, титан, натрий, калий, барий, кальций, стронций. Металлы этой группы имеют самую низкую среди других металлов плотность (удельную массу)</w:t>
      </w:r>
      <w:r w:rsidR="00455FC7"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455FC7" w:rsidRDefault="00455FC7" w:rsidP="00324AA9">
      <w:pPr>
        <w:pStyle w:val="a3"/>
        <w:numPr>
          <w:ilvl w:val="0"/>
          <w:numId w:val="2"/>
        </w:numPr>
        <w:spacing w:line="240" w:lineRule="auto"/>
        <w:jc w:val="both"/>
        <w:rPr>
          <w:rStyle w:val="3"/>
          <w:rFonts w:cs="Courier New"/>
          <w:b w:val="0"/>
          <w:bCs w:val="0"/>
          <w:sz w:val="28"/>
          <w:szCs w:val="28"/>
        </w:rPr>
      </w:pPr>
      <w:proofErr w:type="gramStart"/>
      <w:r w:rsidRPr="00455FC7">
        <w:rPr>
          <w:rStyle w:val="3"/>
          <w:rFonts w:cs="Courier New"/>
          <w:b w:val="0"/>
          <w:bCs w:val="0"/>
          <w:sz w:val="28"/>
          <w:szCs w:val="28"/>
        </w:rPr>
        <w:t>Благородные металлы: золото, серебро, платина и платиноиды (палладий, родий, рутений, осмий и иридий).</w:t>
      </w:r>
      <w:proofErr w:type="gramEnd"/>
      <w:r w:rsidRPr="00455FC7">
        <w:rPr>
          <w:rStyle w:val="3"/>
          <w:rFonts w:cs="Courier New"/>
          <w:b w:val="0"/>
          <w:bCs w:val="0"/>
          <w:sz w:val="28"/>
          <w:szCs w:val="28"/>
        </w:rPr>
        <w:t xml:space="preserve"> Эти металлы обладают высокой стойкостью к воздействию окружающей среды и агрессивных сред</w:t>
      </w:r>
      <w:r>
        <w:rPr>
          <w:rStyle w:val="3"/>
          <w:rFonts w:cs="Courier New"/>
          <w:b w:val="0"/>
          <w:bCs w:val="0"/>
          <w:sz w:val="28"/>
          <w:szCs w:val="28"/>
        </w:rPr>
        <w:t>.</w:t>
      </w:r>
    </w:p>
    <w:p w:rsidR="00455FC7" w:rsidRDefault="00455FC7" w:rsidP="00324AA9">
      <w:pPr>
        <w:pStyle w:val="a3"/>
        <w:numPr>
          <w:ilvl w:val="0"/>
          <w:numId w:val="2"/>
        </w:numPr>
        <w:spacing w:line="240" w:lineRule="auto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455FC7">
        <w:rPr>
          <w:rStyle w:val="3"/>
          <w:rFonts w:cs="Courier New"/>
          <w:b w:val="0"/>
          <w:bCs w:val="0"/>
          <w:sz w:val="28"/>
          <w:szCs w:val="28"/>
        </w:rPr>
        <w:t>Редкие металлы. По промышленной классификации редкие металлы подразделяются на следующие подгруппы</w:t>
      </w:r>
      <w:r>
        <w:rPr>
          <w:rStyle w:val="3"/>
          <w:rFonts w:cs="Courier New"/>
          <w:b w:val="0"/>
          <w:bCs w:val="0"/>
          <w:sz w:val="28"/>
          <w:szCs w:val="28"/>
        </w:rPr>
        <w:t>:</w:t>
      </w:r>
    </w:p>
    <w:p w:rsidR="00455FC7" w:rsidRDefault="00455FC7" w:rsidP="00455FC7">
      <w:pPr>
        <w:pStyle w:val="a3"/>
        <w:spacing w:line="240" w:lineRule="auto"/>
        <w:ind w:left="92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>
        <w:rPr>
          <w:rStyle w:val="3"/>
          <w:rFonts w:cs="Courier New"/>
          <w:b w:val="0"/>
          <w:bCs w:val="0"/>
          <w:sz w:val="28"/>
          <w:szCs w:val="28"/>
        </w:rPr>
        <w:t xml:space="preserve">а) </w:t>
      </w:r>
      <w:r w:rsidR="00692CCD" w:rsidRPr="00692CCD">
        <w:rPr>
          <w:rStyle w:val="3"/>
          <w:rFonts w:cs="Courier New"/>
          <w:b w:val="0"/>
          <w:bCs w:val="0"/>
          <w:sz w:val="28"/>
          <w:szCs w:val="28"/>
        </w:rPr>
        <w:t>тугоплавкие металлы: вольфрам, молибден, тантал, ниобий, цирконий и ванадий</w:t>
      </w:r>
      <w:r w:rsidR="00471D9C">
        <w:rPr>
          <w:rStyle w:val="3"/>
          <w:rFonts w:cs="Courier New"/>
          <w:b w:val="0"/>
          <w:bCs w:val="0"/>
          <w:sz w:val="28"/>
          <w:szCs w:val="28"/>
        </w:rPr>
        <w:t>;</w:t>
      </w:r>
    </w:p>
    <w:p w:rsidR="00471D9C" w:rsidRPr="00471D9C" w:rsidRDefault="00471D9C" w:rsidP="00455FC7">
      <w:pPr>
        <w:pStyle w:val="a3"/>
        <w:spacing w:line="240" w:lineRule="auto"/>
        <w:ind w:left="92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471D9C">
        <w:rPr>
          <w:rStyle w:val="3"/>
          <w:rFonts w:cs="Courier New"/>
          <w:b w:val="0"/>
          <w:bCs w:val="0"/>
          <w:sz w:val="28"/>
          <w:szCs w:val="28"/>
        </w:rPr>
        <w:t>б) легкие редкие металлы: литий, бериллий, рубидий и цезий;</w:t>
      </w:r>
    </w:p>
    <w:p w:rsidR="00471D9C" w:rsidRDefault="00471D9C" w:rsidP="00455FC7">
      <w:pPr>
        <w:pStyle w:val="a3"/>
        <w:spacing w:line="240" w:lineRule="auto"/>
        <w:ind w:left="92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proofErr w:type="gramStart"/>
      <w:r>
        <w:rPr>
          <w:rStyle w:val="3"/>
          <w:rFonts w:cs="Courier New"/>
          <w:b w:val="0"/>
          <w:bCs w:val="0"/>
          <w:sz w:val="28"/>
          <w:szCs w:val="28"/>
        </w:rPr>
        <w:t xml:space="preserve">в) </w:t>
      </w:r>
      <w:r w:rsidRPr="00471D9C">
        <w:rPr>
          <w:rStyle w:val="3"/>
          <w:rFonts w:cs="Courier New"/>
          <w:b w:val="0"/>
          <w:bCs w:val="0"/>
          <w:sz w:val="28"/>
          <w:szCs w:val="28"/>
        </w:rPr>
        <w:t>рассеянные металлы: галлий, индий, таллий, германий, гафний, рений, селен и теллур</w:t>
      </w:r>
      <w:r>
        <w:rPr>
          <w:rStyle w:val="3"/>
          <w:rFonts w:cs="Courier New"/>
          <w:b w:val="0"/>
          <w:bCs w:val="0"/>
          <w:sz w:val="28"/>
          <w:szCs w:val="28"/>
        </w:rPr>
        <w:t>;</w:t>
      </w:r>
      <w:proofErr w:type="gramEnd"/>
    </w:p>
    <w:p w:rsidR="00471D9C" w:rsidRPr="00471D9C" w:rsidRDefault="00471D9C" w:rsidP="00455FC7">
      <w:pPr>
        <w:pStyle w:val="a3"/>
        <w:spacing w:line="240" w:lineRule="auto"/>
        <w:ind w:left="92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>
        <w:rPr>
          <w:rStyle w:val="3"/>
          <w:rFonts w:cs="Courier New"/>
          <w:b w:val="0"/>
          <w:bCs w:val="0"/>
          <w:sz w:val="28"/>
          <w:szCs w:val="28"/>
        </w:rPr>
        <w:t xml:space="preserve">г) </w:t>
      </w:r>
      <w:r w:rsidRPr="00471D9C">
        <w:rPr>
          <w:rStyle w:val="3"/>
          <w:rFonts w:cs="Courier New"/>
          <w:b w:val="0"/>
          <w:bCs w:val="0"/>
          <w:sz w:val="28"/>
          <w:szCs w:val="28"/>
        </w:rPr>
        <w:t>редкоземельные металлы: скандий, иттрий, лантан и лантаноиды;</w:t>
      </w:r>
    </w:p>
    <w:p w:rsidR="00471D9C" w:rsidRDefault="00471D9C" w:rsidP="00455FC7">
      <w:pPr>
        <w:pStyle w:val="a3"/>
        <w:spacing w:line="240" w:lineRule="auto"/>
        <w:ind w:left="92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proofErr w:type="spellStart"/>
      <w:r w:rsidRPr="00471D9C">
        <w:rPr>
          <w:rStyle w:val="3"/>
          <w:rFonts w:cs="Courier New"/>
          <w:b w:val="0"/>
          <w:bCs w:val="0"/>
          <w:sz w:val="28"/>
          <w:szCs w:val="28"/>
        </w:rPr>
        <w:t>д</w:t>
      </w:r>
      <w:proofErr w:type="spellEnd"/>
      <w:r w:rsidRPr="00471D9C">
        <w:rPr>
          <w:rStyle w:val="3"/>
          <w:rFonts w:cs="Courier New"/>
          <w:b w:val="0"/>
          <w:bCs w:val="0"/>
          <w:sz w:val="28"/>
          <w:szCs w:val="28"/>
        </w:rPr>
        <w:t>) радиоактивные металлы: радий, уран, торий, а</w:t>
      </w:r>
      <w:r>
        <w:rPr>
          <w:rStyle w:val="3"/>
          <w:rFonts w:cs="Courier New"/>
          <w:b w:val="0"/>
          <w:bCs w:val="0"/>
          <w:sz w:val="28"/>
          <w:szCs w:val="28"/>
        </w:rPr>
        <w:t>к</w:t>
      </w:r>
      <w:r w:rsidRPr="00471D9C">
        <w:rPr>
          <w:rStyle w:val="3"/>
          <w:rFonts w:cs="Courier New"/>
          <w:b w:val="0"/>
          <w:bCs w:val="0"/>
          <w:sz w:val="28"/>
          <w:szCs w:val="28"/>
        </w:rPr>
        <w:t>тиний и трансурановые элементы.</w:t>
      </w:r>
    </w:p>
    <w:p w:rsidR="008E48C7" w:rsidRPr="00324AA9" w:rsidRDefault="000C6778" w:rsidP="008E48C7">
      <w:pPr>
        <w:spacing w:line="240" w:lineRule="auto"/>
        <w:ind w:firstLine="567"/>
        <w:jc w:val="both"/>
        <w:rPr>
          <w:rStyle w:val="3"/>
          <w:rFonts w:cs="Courier New"/>
          <w:b w:val="0"/>
          <w:bCs w:val="0"/>
          <w:sz w:val="28"/>
          <w:szCs w:val="28"/>
        </w:rPr>
      </w:pPr>
      <w:r w:rsidRPr="000C6778">
        <w:rPr>
          <w:rStyle w:val="3"/>
          <w:rFonts w:cs="Courier New"/>
          <w:b w:val="0"/>
          <w:bCs w:val="0"/>
          <w:sz w:val="28"/>
          <w:szCs w:val="28"/>
        </w:rPr>
        <w:t xml:space="preserve">Приведенная выше промышленная классификация металлов не может быть в настоящее время признана однозначной. В ней нет даже единого принципа в выборе </w:t>
      </w:r>
      <w:proofErr w:type="gramStart"/>
      <w:r w:rsidRPr="000C6778">
        <w:rPr>
          <w:rStyle w:val="3"/>
          <w:rFonts w:cs="Courier New"/>
          <w:b w:val="0"/>
          <w:bCs w:val="0"/>
          <w:sz w:val="28"/>
          <w:szCs w:val="28"/>
        </w:rPr>
        <w:t>на</w:t>
      </w:r>
      <w:proofErr w:type="gramEnd"/>
      <w:r w:rsidRPr="000C6778">
        <w:rPr>
          <w:rStyle w:val="3"/>
          <w:rFonts w:cs="Courier New"/>
          <w:b w:val="0"/>
          <w:bCs w:val="0"/>
          <w:sz w:val="28"/>
          <w:szCs w:val="28"/>
        </w:rPr>
        <w:t xml:space="preserve"> званий групп металлов. По мере роста производства и потребления того или иного металла его положение в соответствующей группе вступает в противоречие с принципами построения промышленной классификации. Так, </w:t>
      </w:r>
      <w:r>
        <w:rPr>
          <w:rStyle w:val="3"/>
          <w:rFonts w:cs="Courier New"/>
          <w:b w:val="0"/>
          <w:bCs w:val="0"/>
          <w:sz w:val="28"/>
          <w:szCs w:val="28"/>
        </w:rPr>
        <w:t>ранее</w:t>
      </w:r>
      <w:r w:rsidRPr="000C6778">
        <w:rPr>
          <w:rStyle w:val="3"/>
          <w:rFonts w:cs="Courier New"/>
          <w:b w:val="0"/>
          <w:bCs w:val="0"/>
          <w:sz w:val="28"/>
          <w:szCs w:val="28"/>
        </w:rPr>
        <w:t xml:space="preserve"> алюминий считался редким металлом, а сейчас по производству и потреблению он занимает первое место среди цветных металлов. По этой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 </w:t>
      </w:r>
      <w:r w:rsidRPr="000C6778">
        <w:rPr>
          <w:rStyle w:val="3"/>
          <w:rFonts w:cs="Courier New"/>
          <w:b w:val="0"/>
          <w:bCs w:val="0"/>
          <w:sz w:val="28"/>
          <w:szCs w:val="28"/>
        </w:rPr>
        <w:t>причине многие авторы металлургической литературы по воп</w:t>
      </w:r>
      <w:r w:rsidRPr="000C6778">
        <w:rPr>
          <w:rStyle w:val="3"/>
          <w:rFonts w:cs="Courier New"/>
          <w:b w:val="0"/>
          <w:bCs w:val="0"/>
          <w:sz w:val="28"/>
          <w:szCs w:val="28"/>
        </w:rPr>
        <w:softHyphen/>
        <w:t>росу распределения металлов по группам промышленной классификации придерживаются различных точек зрения</w:t>
      </w:r>
      <w:r>
        <w:rPr>
          <w:rStyle w:val="3"/>
          <w:rFonts w:cs="Courier New"/>
          <w:b w:val="0"/>
          <w:bCs w:val="0"/>
          <w:sz w:val="28"/>
          <w:szCs w:val="28"/>
        </w:rPr>
        <w:t xml:space="preserve">. За рубежом металлы обычно делятся </w:t>
      </w:r>
      <w:proofErr w:type="gramStart"/>
      <w:r>
        <w:rPr>
          <w:rStyle w:val="3"/>
          <w:rFonts w:cs="Courier New"/>
          <w:b w:val="0"/>
          <w:bCs w:val="0"/>
          <w:sz w:val="28"/>
          <w:szCs w:val="28"/>
        </w:rPr>
        <w:t>на</w:t>
      </w:r>
      <w:proofErr w:type="gramEnd"/>
      <w:r>
        <w:rPr>
          <w:rStyle w:val="3"/>
          <w:rFonts w:cs="Courier New"/>
          <w:b w:val="0"/>
          <w:bCs w:val="0"/>
          <w:sz w:val="28"/>
          <w:szCs w:val="28"/>
        </w:rPr>
        <w:t xml:space="preserve"> железные и нежелезные.</w:t>
      </w:r>
    </w:p>
    <w:sectPr w:rsidR="008E48C7" w:rsidRPr="00324AA9" w:rsidSect="00103F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153372"/>
    <w:multiLevelType w:val="hybridMultilevel"/>
    <w:tmpl w:val="0F209B42"/>
    <w:lvl w:ilvl="0" w:tplc="857C5310">
      <w:start w:val="1"/>
      <w:numFmt w:val="decimal"/>
      <w:lvlText w:val="%1."/>
      <w:lvlJc w:val="left"/>
      <w:pPr>
        <w:ind w:left="1017" w:hanging="450"/>
      </w:pPr>
      <w:rPr>
        <w:rFonts w:cs="Times New Roman" w:hint="default"/>
        <w:sz w:val="63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D661187"/>
    <w:multiLevelType w:val="hybridMultilevel"/>
    <w:tmpl w:val="6260921A"/>
    <w:lvl w:ilvl="0" w:tplc="DFC87D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3FAC"/>
    <w:rsid w:val="00051EE3"/>
    <w:rsid w:val="000C6778"/>
    <w:rsid w:val="00103FAC"/>
    <w:rsid w:val="00111EE0"/>
    <w:rsid w:val="001B796E"/>
    <w:rsid w:val="001E7118"/>
    <w:rsid w:val="002E5932"/>
    <w:rsid w:val="00324AA9"/>
    <w:rsid w:val="00387793"/>
    <w:rsid w:val="00402D64"/>
    <w:rsid w:val="00455FC7"/>
    <w:rsid w:val="00471D9C"/>
    <w:rsid w:val="00481C7F"/>
    <w:rsid w:val="00491BD2"/>
    <w:rsid w:val="00520935"/>
    <w:rsid w:val="0054522F"/>
    <w:rsid w:val="006144CB"/>
    <w:rsid w:val="00692CCD"/>
    <w:rsid w:val="006C677B"/>
    <w:rsid w:val="00732EDD"/>
    <w:rsid w:val="007A24BF"/>
    <w:rsid w:val="00816641"/>
    <w:rsid w:val="008435AA"/>
    <w:rsid w:val="008446A2"/>
    <w:rsid w:val="008E1038"/>
    <w:rsid w:val="008E48C7"/>
    <w:rsid w:val="009015B9"/>
    <w:rsid w:val="009E6BE9"/>
    <w:rsid w:val="00A43A4C"/>
    <w:rsid w:val="00B665E3"/>
    <w:rsid w:val="00BC3205"/>
    <w:rsid w:val="00C24C3E"/>
    <w:rsid w:val="00DC6134"/>
    <w:rsid w:val="00E002D9"/>
    <w:rsid w:val="00E52C30"/>
    <w:rsid w:val="00E94907"/>
    <w:rsid w:val="00EE0160"/>
    <w:rsid w:val="00F1484A"/>
    <w:rsid w:val="00F25BF2"/>
    <w:rsid w:val="00F475DF"/>
    <w:rsid w:val="00F50EAF"/>
    <w:rsid w:val="00F817FA"/>
    <w:rsid w:val="00FD688E"/>
    <w:rsid w:val="00FE5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uiPriority w:val="99"/>
    <w:locked/>
    <w:rsid w:val="00103FAC"/>
    <w:rPr>
      <w:rFonts w:ascii="Times New Roman" w:hAnsi="Times New Roman" w:cs="Times New Roman"/>
      <w:b/>
      <w:bCs/>
      <w:spacing w:val="-20"/>
      <w:sz w:val="64"/>
      <w:szCs w:val="64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103FAC"/>
    <w:pPr>
      <w:widowControl w:val="0"/>
      <w:shd w:val="clear" w:color="auto" w:fill="FFFFFF"/>
      <w:spacing w:before="1260" w:after="420" w:line="240" w:lineRule="atLeast"/>
      <w:jc w:val="both"/>
      <w:outlineLvl w:val="2"/>
    </w:pPr>
    <w:rPr>
      <w:rFonts w:ascii="Times New Roman" w:hAnsi="Times New Roman" w:cs="Times New Roman"/>
      <w:b/>
      <w:bCs/>
      <w:spacing w:val="-20"/>
      <w:sz w:val="64"/>
      <w:szCs w:val="64"/>
    </w:rPr>
  </w:style>
  <w:style w:type="character" w:customStyle="1" w:styleId="9">
    <w:name w:val="Основной текст (9)_"/>
    <w:basedOn w:val="a0"/>
    <w:link w:val="90"/>
    <w:uiPriority w:val="99"/>
    <w:locked/>
    <w:rsid w:val="00103FAC"/>
    <w:rPr>
      <w:rFonts w:ascii="Times New Roman" w:hAnsi="Times New Roman" w:cs="Times New Roman"/>
      <w:b/>
      <w:bCs/>
      <w:spacing w:val="-13"/>
      <w:sz w:val="63"/>
      <w:szCs w:val="63"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103FAC"/>
    <w:pPr>
      <w:widowControl w:val="0"/>
      <w:shd w:val="clear" w:color="auto" w:fill="FFFFFF"/>
      <w:spacing w:before="900" w:after="60" w:line="675" w:lineRule="exact"/>
      <w:ind w:hanging="680"/>
      <w:jc w:val="both"/>
    </w:pPr>
    <w:rPr>
      <w:rFonts w:ascii="Times New Roman" w:hAnsi="Times New Roman" w:cs="Times New Roman"/>
      <w:b/>
      <w:bCs/>
      <w:spacing w:val="-13"/>
      <w:sz w:val="63"/>
      <w:szCs w:val="63"/>
    </w:rPr>
  </w:style>
  <w:style w:type="character" w:customStyle="1" w:styleId="9-1pt1">
    <w:name w:val="Основной текст (9) + Интервал -1 pt1"/>
    <w:basedOn w:val="a0"/>
    <w:uiPriority w:val="99"/>
    <w:rsid w:val="006C677B"/>
    <w:rPr>
      <w:rFonts w:ascii="Times New Roman" w:hAnsi="Times New Roman" w:cs="Times New Roman" w:hint="default"/>
      <w:b/>
      <w:bCs/>
      <w:strike w:val="0"/>
      <w:dstrike w:val="0"/>
      <w:spacing w:val="-20"/>
      <w:sz w:val="63"/>
      <w:szCs w:val="63"/>
      <w:u w:val="none"/>
      <w:effect w:val="none"/>
    </w:rPr>
  </w:style>
  <w:style w:type="paragraph" w:styleId="a3">
    <w:name w:val="List Paragraph"/>
    <w:basedOn w:val="a"/>
    <w:uiPriority w:val="34"/>
    <w:qFormat/>
    <w:rsid w:val="00732E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923</Words>
  <Characters>5265</Characters>
  <Application>Microsoft Office Word</Application>
  <DocSecurity>0</DocSecurity>
  <Lines>43</Lines>
  <Paragraphs>12</Paragraphs>
  <ScaleCrop>false</ScaleCrop>
  <Company>RePack by SPecialiST</Company>
  <LinksUpToDate>false</LinksUpToDate>
  <CharactersWithSpaces>6176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47</cp:revision>
  <dcterms:created xsi:type="dcterms:W3CDTF">2020-01-15T08:45:00Z</dcterms:created>
  <dcterms:modified xsi:type="dcterms:W3CDTF">2020-01-15T10:18:00Z</dcterms:modified>
</cp:coreProperties>
</file>